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AA78C0"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AA78C0"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AA78C0"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AA78C0" w:rsidRDefault="00AA78C0">
      <w:pPr>
        <w:spacing w:line="560" w:lineRule="exact"/>
        <w:rPr>
          <w:rFonts w:ascii="仿宋_GB2312" w:eastAsia="仿宋_GB2312" w:hAnsi="仿宋_GB2312" w:cs="仿宋_GB2312" w:hint="eastAsia"/>
          <w:color w:val="000000"/>
          <w:sz w:val="32"/>
          <w:szCs w:val="32"/>
        </w:rPr>
      </w:pPr>
    </w:p>
    <w:p w14:paraId="3C76AE3F"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101500F3" w:rsidR="00AA78C0" w:rsidRDefault="00000000">
      <w:pPr>
        <w:spacing w:line="560" w:lineRule="exact"/>
        <w:ind w:right="380"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以我方的名义参加</w:t>
      </w:r>
      <w:r w:rsidR="006F1989" w:rsidRPr="006F1989">
        <w:rPr>
          <w:rFonts w:ascii="仿宋_GB2312" w:eastAsia="仿宋_GB2312" w:hAnsi="仿宋_GB2312" w:cs="仿宋_GB2312" w:hint="eastAsia"/>
          <w:color w:val="000000"/>
          <w:sz w:val="24"/>
          <w:szCs w:val="24"/>
          <w:u w:val="single"/>
        </w:rPr>
        <w:t>广西中医药大学</w:t>
      </w:r>
      <w:r w:rsidR="006F1989" w:rsidRPr="006F1989">
        <w:rPr>
          <w:rFonts w:ascii="仿宋_GB2312" w:eastAsia="仿宋_GB2312" w:hAnsi="仿宋_GB2312" w:cs="仿宋_GB2312" w:hint="eastAsia"/>
          <w:color w:val="000000"/>
          <w:sz w:val="24"/>
          <w:szCs w:val="24"/>
          <w:u w:val="single"/>
        </w:rPr>
        <w:t>肝癌中医规范化辨证治疗系统的开发与应用项目</w:t>
      </w:r>
      <w:r>
        <w:rPr>
          <w:rFonts w:ascii="仿宋_GB2312" w:eastAsia="仿宋_GB2312" w:hAnsi="仿宋_GB2312" w:cs="仿宋_GB2312" w:hint="eastAsia"/>
          <w:color w:val="000000"/>
          <w:sz w:val="24"/>
          <w:szCs w:val="24"/>
          <w:u w:val="single"/>
        </w:rPr>
        <w:t>（编号:</w:t>
      </w:r>
      <w:r w:rsidR="006F1989" w:rsidRPr="006F1989">
        <w:rPr>
          <w:rFonts w:hint="eastAsia"/>
        </w:rPr>
        <w:t xml:space="preserve"> </w:t>
      </w:r>
      <w:r w:rsidR="006F1989" w:rsidRPr="006F1989">
        <w:rPr>
          <w:rFonts w:eastAsia="仿宋_GB2312" w:hint="eastAsia"/>
          <w:u w:val="single"/>
        </w:rPr>
        <w:t>GUCM-2025-XJ-007-LQY</w:t>
      </w:r>
      <w:r>
        <w:rPr>
          <w:rFonts w:ascii="仿宋_GB2312" w:eastAsia="仿宋_GB2312" w:hAnsi="仿宋_GB2312" w:cs="仿宋_GB2312" w:hint="eastAsia"/>
          <w:color w:val="000000"/>
          <w:sz w:val="24"/>
          <w:szCs w:val="24"/>
          <w:u w:val="single"/>
        </w:rPr>
        <w:t>）</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AA78C0"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AA78C0"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AA78C0"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AA78C0"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AA78C0" w:rsidRDefault="00AA78C0">
      <w:pPr>
        <w:spacing w:line="560" w:lineRule="exact"/>
        <w:rPr>
          <w:rFonts w:ascii="仿宋_GB2312" w:eastAsia="仿宋_GB2312" w:hAnsi="仿宋_GB2312" w:cs="仿宋_GB2312" w:hint="eastAsia"/>
          <w:color w:val="000000"/>
          <w:sz w:val="24"/>
          <w:szCs w:val="24"/>
        </w:rPr>
      </w:pPr>
    </w:p>
    <w:p w14:paraId="2FB541CC"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委托代理人（签字）：             法定代表人（签字）：                    </w:t>
      </w:r>
    </w:p>
    <w:p w14:paraId="1D84EF2D"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AA78C0" w:rsidRDefault="00AA78C0">
      <w:pPr>
        <w:spacing w:line="560" w:lineRule="exact"/>
        <w:rPr>
          <w:rFonts w:ascii="仿宋_GB2312" w:eastAsia="仿宋_GB2312" w:hAnsi="仿宋_GB2312" w:cs="仿宋_GB2312" w:hint="eastAsia"/>
          <w:color w:val="000000"/>
          <w:sz w:val="24"/>
          <w:szCs w:val="24"/>
        </w:rPr>
      </w:pPr>
    </w:p>
    <w:p w14:paraId="316A3A65"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年    月    日</w:t>
      </w:r>
    </w:p>
    <w:p w14:paraId="5DE130B0" w14:textId="77777777" w:rsidR="00AA78C0"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注：</w:t>
      </w:r>
    </w:p>
    <w:p w14:paraId="54495DF6" w14:textId="77777777" w:rsidR="00AA78C0" w:rsidRDefault="00000000">
      <w:pPr>
        <w:spacing w:line="56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color w:val="000000"/>
          <w:sz w:val="24"/>
          <w:szCs w:val="24"/>
        </w:rPr>
        <w:t>1.法定代表人和委托代理人必须在授权委托书上亲笔签名，不得使用印章、签名章或其他电子制版签名代替。</w:t>
      </w:r>
    </w:p>
    <w:sectPr w:rsidR="00AA78C0">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8B2A" w14:textId="77777777" w:rsidR="009001BC" w:rsidRDefault="009001BC" w:rsidP="006F1989">
      <w:pPr>
        <w:rPr>
          <w:rFonts w:hint="eastAsia"/>
        </w:rPr>
      </w:pPr>
      <w:r>
        <w:separator/>
      </w:r>
    </w:p>
  </w:endnote>
  <w:endnote w:type="continuationSeparator" w:id="0">
    <w:p w14:paraId="1AA15AAB" w14:textId="77777777" w:rsidR="009001BC" w:rsidRDefault="009001BC" w:rsidP="006F19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4550ABA1-82EB-4A83-A792-A6528848658F}"/>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embedRegular r:id="rId2" w:subsetted="1" w:fontKey="{430898C4-8CA6-433E-B650-786EB5613C1C}"/>
  </w:font>
  <w:font w:name="仿宋_GB2312">
    <w:panose1 w:val="02010609030101010101"/>
    <w:charset w:val="86"/>
    <w:family w:val="modern"/>
    <w:pitch w:val="fixed"/>
    <w:sig w:usb0="00000001" w:usb1="080E0000" w:usb2="00000010" w:usb3="00000000" w:csb0="00040000" w:csb1="00000000"/>
    <w:embedRegular r:id="rId3" w:subsetted="1" w:fontKey="{055C392E-EA9F-4211-B01C-28FC90BF8BA9}"/>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7F66" w14:textId="77777777" w:rsidR="009001BC" w:rsidRDefault="009001BC" w:rsidP="006F1989">
      <w:pPr>
        <w:rPr>
          <w:rFonts w:hint="eastAsia"/>
        </w:rPr>
      </w:pPr>
      <w:r>
        <w:separator/>
      </w:r>
    </w:p>
  </w:footnote>
  <w:footnote w:type="continuationSeparator" w:id="0">
    <w:p w14:paraId="09E92998" w14:textId="77777777" w:rsidR="009001BC" w:rsidRDefault="009001BC" w:rsidP="006F198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NiY2UwY2JiMTU5MTQ1ZjE4NTMyNzQ2Njc0MDg3ODQifQ=="/>
  </w:docVars>
  <w:rsids>
    <w:rsidRoot w:val="00432E34"/>
    <w:rsid w:val="00042305"/>
    <w:rsid w:val="000B555E"/>
    <w:rsid w:val="00131C6F"/>
    <w:rsid w:val="001864D6"/>
    <w:rsid w:val="002A0067"/>
    <w:rsid w:val="002B7943"/>
    <w:rsid w:val="00365D7E"/>
    <w:rsid w:val="003B4E9F"/>
    <w:rsid w:val="00432E34"/>
    <w:rsid w:val="0054623D"/>
    <w:rsid w:val="006162BD"/>
    <w:rsid w:val="006E7986"/>
    <w:rsid w:val="006F1989"/>
    <w:rsid w:val="008572A7"/>
    <w:rsid w:val="008F2A60"/>
    <w:rsid w:val="009001BC"/>
    <w:rsid w:val="00A0070F"/>
    <w:rsid w:val="00AA78C0"/>
    <w:rsid w:val="00DC63EC"/>
    <w:rsid w:val="00DE049C"/>
    <w:rsid w:val="00F66174"/>
    <w:rsid w:val="00FD3A6D"/>
    <w:rsid w:val="0DEE72BD"/>
    <w:rsid w:val="16D27BE2"/>
    <w:rsid w:val="190D49C0"/>
    <w:rsid w:val="1A610902"/>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85385"/>
  <w15:docId w15:val="{E6ABBDBC-98C8-46B2-AE24-5D5F858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梁秋远</cp:lastModifiedBy>
  <cp:revision>3</cp:revision>
  <dcterms:created xsi:type="dcterms:W3CDTF">2025-06-26T08:32:00Z</dcterms:created>
  <dcterms:modified xsi:type="dcterms:W3CDTF">2025-11-06T09:54:00Z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41AD6B06951441DE811ED7104962417E_13</vt:lpwstr>
  </property>
  <property fmtid="{D5CDD505-2E9C-101B-9397-08002B2CF9AE}" pid="4" name="KSOTemplateDocerSaveRecord">
    <vt:lpwstr>eyJoZGlkIjoiMmM1ZjAyNmRlNTA4ZmI2MTk1YmMzMzIzZmQxOWZkZGUiLCJ1c2VySWQiOiI0ODA2MTg2ODUifQ==</vt:lpwstr>
  </property>
</Properties>
</file>